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22" w:rsidRDefault="00A62D22" w:rsidP="00A62D22">
      <w:pPr>
        <w:pStyle w:val="ListParagraph"/>
        <w:rPr>
          <w:sz w:val="24"/>
          <w:u w:val="single"/>
        </w:rPr>
      </w:pPr>
      <w:r w:rsidRPr="00A62D22">
        <w:rPr>
          <w:sz w:val="24"/>
        </w:rPr>
        <w:t xml:space="preserve">                       </w:t>
      </w:r>
      <w:r>
        <w:rPr>
          <w:sz w:val="24"/>
          <w:u w:val="single"/>
        </w:rPr>
        <w:t xml:space="preserve">Meeting </w:t>
      </w:r>
      <w:r w:rsidR="00F1453D">
        <w:rPr>
          <w:sz w:val="24"/>
          <w:u w:val="single"/>
        </w:rPr>
        <w:t>Minutes for Executive Meeting 02/08</w:t>
      </w:r>
      <w:r>
        <w:rPr>
          <w:sz w:val="24"/>
          <w:u w:val="single"/>
        </w:rPr>
        <w:t>/2016</w:t>
      </w:r>
    </w:p>
    <w:p w:rsidR="00A62D22" w:rsidRDefault="00A62D22" w:rsidP="00A62D22">
      <w:pPr>
        <w:pStyle w:val="ListParagraph"/>
        <w:jc w:val="center"/>
        <w:rPr>
          <w:sz w:val="24"/>
          <w:u w:val="single"/>
        </w:rPr>
      </w:pPr>
    </w:p>
    <w:p w:rsidR="00A62D22" w:rsidRDefault="00A62D22" w:rsidP="00A62D22">
      <w:pPr>
        <w:pStyle w:val="ListParagraph"/>
        <w:rPr>
          <w:sz w:val="24"/>
        </w:rPr>
      </w:pPr>
      <w:r>
        <w:rPr>
          <w:sz w:val="24"/>
        </w:rPr>
        <w:t xml:space="preserve">     Start Time: 5:00PM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AF1C6D">
        <w:rPr>
          <w:sz w:val="24"/>
        </w:rPr>
        <w:t>End Time: 5:55</w:t>
      </w:r>
      <w:r>
        <w:rPr>
          <w:sz w:val="24"/>
        </w:rPr>
        <w:t>PM</w:t>
      </w:r>
    </w:p>
    <w:p w:rsidR="00A62D22" w:rsidRPr="00F1453D" w:rsidRDefault="00A62D22" w:rsidP="00A62D22">
      <w:pPr>
        <w:pStyle w:val="ListParagraph"/>
        <w:rPr>
          <w:b/>
          <w:sz w:val="28"/>
        </w:rPr>
      </w:pPr>
    </w:p>
    <w:p w:rsidR="00E92C62" w:rsidRPr="00F1453D" w:rsidRDefault="00E92C62" w:rsidP="00E92C62">
      <w:pPr>
        <w:rPr>
          <w:b/>
          <w:sz w:val="28"/>
        </w:rPr>
      </w:pPr>
      <w:r w:rsidRPr="00F1453D">
        <w:rPr>
          <w:b/>
          <w:sz w:val="28"/>
        </w:rPr>
        <w:t>Introduction</w:t>
      </w:r>
      <w:r w:rsidR="00C404D3" w:rsidRPr="00F1453D">
        <w:rPr>
          <w:b/>
          <w:sz w:val="28"/>
        </w:rPr>
        <w:t>:</w:t>
      </w:r>
      <w:r w:rsidRPr="00F1453D">
        <w:rPr>
          <w:b/>
          <w:sz w:val="28"/>
        </w:rPr>
        <w:t xml:space="preserve"> </w:t>
      </w:r>
    </w:p>
    <w:p w:rsidR="00A62D22" w:rsidRDefault="00AF1C6D" w:rsidP="00AF1C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Jackson</w:t>
      </w:r>
      <w:r w:rsidR="00E92C62" w:rsidRPr="00AF1C6D">
        <w:rPr>
          <w:sz w:val="24"/>
        </w:rPr>
        <w:t xml:space="preserve"> </w:t>
      </w:r>
      <w:r w:rsidRPr="00AF1C6D">
        <w:rPr>
          <w:sz w:val="24"/>
        </w:rPr>
        <w:t xml:space="preserve">Informed members </w:t>
      </w:r>
      <w:r>
        <w:rPr>
          <w:sz w:val="24"/>
        </w:rPr>
        <w:t>about the upcoming events, i</w:t>
      </w:r>
      <w:bookmarkStart w:id="0" w:name="_GoBack"/>
      <w:bookmarkEnd w:id="0"/>
      <w:r>
        <w:rPr>
          <w:sz w:val="24"/>
        </w:rPr>
        <w:t xml:space="preserve">ncluding the Resume Workshop which is on 02/22/2016. </w:t>
      </w:r>
      <w:r w:rsidR="005B28D7">
        <w:rPr>
          <w:sz w:val="24"/>
        </w:rPr>
        <w:t xml:space="preserve">ASSE will be having several professionals critique student’s resumes just in time for the upcoming internship and job fairs.  </w:t>
      </w:r>
    </w:p>
    <w:p w:rsidR="00AF1C6D" w:rsidRDefault="00CA29E0" w:rsidP="00AF1C6D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All interested </w:t>
      </w:r>
      <w:r w:rsidR="00AF1C6D">
        <w:rPr>
          <w:sz w:val="24"/>
        </w:rPr>
        <w:t>members</w:t>
      </w:r>
      <w:r>
        <w:rPr>
          <w:sz w:val="24"/>
        </w:rPr>
        <w:t>, who were at Mondays meeting</w:t>
      </w:r>
      <w:r w:rsidR="00AF1C6D">
        <w:rPr>
          <w:sz w:val="24"/>
        </w:rPr>
        <w:t xml:space="preserve"> were </w:t>
      </w:r>
      <w:r>
        <w:rPr>
          <w:sz w:val="24"/>
        </w:rPr>
        <w:t xml:space="preserve">encouraged to </w:t>
      </w:r>
      <w:r w:rsidR="00A57EDD">
        <w:rPr>
          <w:sz w:val="24"/>
        </w:rPr>
        <w:t>email a copy of their resume to the addresses below by 2/15/2016</w:t>
      </w:r>
      <w:r>
        <w:rPr>
          <w:sz w:val="24"/>
        </w:rPr>
        <w:t xml:space="preserve">: </w:t>
      </w:r>
    </w:p>
    <w:p w:rsidR="00CA29E0" w:rsidRPr="00A57EDD" w:rsidRDefault="00CA29E0" w:rsidP="00A57EDD">
      <w:pPr>
        <w:pStyle w:val="ListParagraph"/>
        <w:numPr>
          <w:ilvl w:val="2"/>
          <w:numId w:val="4"/>
        </w:numPr>
        <w:rPr>
          <w:sz w:val="24"/>
        </w:rPr>
      </w:pPr>
      <w:hyperlink r:id="rId6" w:history="1">
        <w:r w:rsidRPr="00474C71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asse@niu.edu</w:t>
        </w:r>
      </w:hyperlink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</w:p>
    <w:p w:rsidR="00A57EDD" w:rsidRPr="00A57EDD" w:rsidRDefault="00A57EDD" w:rsidP="00A57EDD">
      <w:pPr>
        <w:ind w:left="2160" w:firstLine="360"/>
        <w:rPr>
          <w:sz w:val="24"/>
        </w:rPr>
      </w:pPr>
      <w:r>
        <w:rPr>
          <w:sz w:val="24"/>
        </w:rPr>
        <w:t>Or, Jackson Everett’s (President of our Student Section) email</w:t>
      </w:r>
    </w:p>
    <w:p w:rsidR="00A57EDD" w:rsidRPr="00A57EDD" w:rsidRDefault="00A57EDD" w:rsidP="00A57EDD">
      <w:pPr>
        <w:pStyle w:val="ListParagraph"/>
        <w:numPr>
          <w:ilvl w:val="2"/>
          <w:numId w:val="4"/>
        </w:numPr>
        <w:rPr>
          <w:sz w:val="24"/>
        </w:rPr>
      </w:pPr>
      <w:hyperlink r:id="rId7" w:history="1">
        <w:r w:rsidRPr="00474C71">
          <w:rPr>
            <w:rStyle w:val="Hyperlink"/>
            <w:rFonts w:ascii="Arial" w:eastAsia="Times New Roman" w:hAnsi="Arial" w:cs="Arial"/>
            <w:sz w:val="20"/>
            <w:szCs w:val="20"/>
          </w:rPr>
          <w:t>jacksoneverett44@gmail.com</w:t>
        </w:r>
      </w:hyperlink>
    </w:p>
    <w:p w:rsidR="002D275D" w:rsidRDefault="00A57EDD" w:rsidP="00A57EDD">
      <w:pPr>
        <w:rPr>
          <w:sz w:val="24"/>
        </w:rPr>
      </w:pPr>
      <w:r>
        <w:rPr>
          <w:sz w:val="24"/>
        </w:rPr>
        <w:t xml:space="preserve">All students who have not emailed their resumes </w:t>
      </w:r>
      <w:r w:rsidR="00C55C6D">
        <w:rPr>
          <w:sz w:val="24"/>
        </w:rPr>
        <w:t xml:space="preserve">yet </w:t>
      </w:r>
      <w:r>
        <w:rPr>
          <w:sz w:val="24"/>
        </w:rPr>
        <w:t xml:space="preserve">should try to send them by 02/16/2016 to one of </w:t>
      </w:r>
      <w:r w:rsidR="005B28D7">
        <w:rPr>
          <w:sz w:val="24"/>
        </w:rPr>
        <w:t>the email addresses</w:t>
      </w:r>
      <w:r>
        <w:rPr>
          <w:sz w:val="24"/>
        </w:rPr>
        <w:t xml:space="preserve"> above. </w:t>
      </w:r>
    </w:p>
    <w:p w:rsidR="005B28D7" w:rsidRDefault="00C55C6D" w:rsidP="00A57EDD">
      <w:pPr>
        <w:rPr>
          <w:sz w:val="24"/>
        </w:rPr>
      </w:pPr>
      <w:r>
        <w:rPr>
          <w:sz w:val="24"/>
        </w:rPr>
        <w:t xml:space="preserve">If a student forgets to email </w:t>
      </w:r>
      <w:r w:rsidR="002D275D">
        <w:rPr>
          <w:sz w:val="24"/>
        </w:rPr>
        <w:t>their resume, they can just bring copies with them.</w:t>
      </w:r>
      <w:r>
        <w:rPr>
          <w:sz w:val="24"/>
        </w:rPr>
        <w:t xml:space="preserve"> </w:t>
      </w:r>
      <w:r w:rsidR="00A57EDD">
        <w:rPr>
          <w:sz w:val="24"/>
        </w:rPr>
        <w:t>The reason behind receiving resumes early is to email them to the professi</w:t>
      </w:r>
      <w:r w:rsidR="005B28D7">
        <w:rPr>
          <w:sz w:val="24"/>
        </w:rPr>
        <w:t>onals who will be attending the Resume Workshop</w:t>
      </w:r>
      <w:r w:rsidR="002D275D">
        <w:rPr>
          <w:sz w:val="24"/>
        </w:rPr>
        <w:t xml:space="preserve"> and get a rough estimate of how many people will be attending</w:t>
      </w:r>
      <w:r w:rsidR="00A57EDD">
        <w:rPr>
          <w:sz w:val="24"/>
        </w:rPr>
        <w:t>.</w:t>
      </w:r>
    </w:p>
    <w:p w:rsidR="00C55C6D" w:rsidRDefault="00C55C6D" w:rsidP="00C55C6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Students are asked to bring several copies of their resumes to next Monday’s workshop. (at least 6 copies to be safe)</w:t>
      </w:r>
    </w:p>
    <w:p w:rsidR="005B28D7" w:rsidRPr="00D97AE6" w:rsidRDefault="002D275D" w:rsidP="00A57ED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 workshop will be held in our regular meeting room, at 5:00pm on Monday, February 22, 2016. </w:t>
      </w:r>
    </w:p>
    <w:p w:rsidR="00AF18F9" w:rsidRPr="00F1453D" w:rsidRDefault="001F401B" w:rsidP="00AF18F9">
      <w:pPr>
        <w:rPr>
          <w:b/>
          <w:sz w:val="28"/>
          <w:szCs w:val="24"/>
        </w:rPr>
      </w:pPr>
      <w:r w:rsidRPr="00F1453D">
        <w:rPr>
          <w:b/>
          <w:sz w:val="28"/>
          <w:szCs w:val="24"/>
        </w:rPr>
        <w:t xml:space="preserve">Guest Speaker: </w:t>
      </w:r>
    </w:p>
    <w:p w:rsidR="00AF18F9" w:rsidRPr="00AF18F9" w:rsidRDefault="00AF18F9" w:rsidP="00D97AE6">
      <w:proofErr w:type="spellStart"/>
      <w:r>
        <w:t>Candra</w:t>
      </w:r>
      <w:proofErr w:type="spellEnd"/>
      <w:r>
        <w:t xml:space="preserve"> Jefferson, a Compliance Assistance Specialist for OSHA spoke to students about all of the recent changes to OSHA stand</w:t>
      </w:r>
      <w:r>
        <w:t xml:space="preserve">ards. She also mentioned that her branch is looking for an intern for the summer of 2016. </w:t>
      </w:r>
    </w:p>
    <w:p w:rsidR="00AF18F9" w:rsidRPr="00F1453D" w:rsidRDefault="00AF18F9" w:rsidP="00AF18F9">
      <w:pPr>
        <w:ind w:left="2160" w:firstLine="720"/>
        <w:rPr>
          <w:b/>
          <w:sz w:val="28"/>
          <w:szCs w:val="24"/>
        </w:rPr>
      </w:pPr>
      <w:r w:rsidRPr="00F1453D">
        <w:rPr>
          <w:b/>
          <w:sz w:val="28"/>
          <w:szCs w:val="24"/>
        </w:rPr>
        <w:t xml:space="preserve">Summer 2016 Internship Opportunity: </w:t>
      </w:r>
    </w:p>
    <w:p w:rsidR="00AF18F9" w:rsidRPr="00AF18F9" w:rsidRDefault="00000F3C" w:rsidP="00AF18F9">
      <w:pPr>
        <w:rPr>
          <w:b/>
          <w:sz w:val="24"/>
          <w:szCs w:val="24"/>
        </w:rPr>
      </w:pPr>
      <w:r>
        <w:t>They are l</w:t>
      </w:r>
      <w:r w:rsidR="00AF18F9">
        <w:t>ooking for an intern to work during the summer of 2016. The candidate should be a</w:t>
      </w:r>
      <w:r w:rsidR="00AF18F9">
        <w:t xml:space="preserve"> </w:t>
      </w:r>
      <w:r w:rsidR="00AF18F9">
        <w:t>dedicated individual</w:t>
      </w:r>
      <w:r>
        <w:t xml:space="preserve"> who is interested in Occupational Safety and is excited about working with OSHA Professionals. </w:t>
      </w:r>
      <w:r w:rsidR="00AF18F9">
        <w:t xml:space="preserve"> </w:t>
      </w:r>
    </w:p>
    <w:p w:rsidR="00000F3C" w:rsidRDefault="00000F3C" w:rsidP="00AF18F9">
      <w:pPr>
        <w:pStyle w:val="ListParagraph"/>
        <w:numPr>
          <w:ilvl w:val="0"/>
          <w:numId w:val="5"/>
        </w:numPr>
      </w:pPr>
      <w:r>
        <w:lastRenderedPageBreak/>
        <w:t xml:space="preserve">The internship is not payed, but the intern will be sure to get an extremely educational experience.  </w:t>
      </w:r>
    </w:p>
    <w:p w:rsidR="00000F3C" w:rsidRDefault="00000F3C" w:rsidP="00000F3C">
      <w:pPr>
        <w:pStyle w:val="ListParagraph"/>
        <w:numPr>
          <w:ilvl w:val="1"/>
          <w:numId w:val="5"/>
        </w:numPr>
      </w:pPr>
      <w:r>
        <w:t xml:space="preserve">Learn a lot of aspects of OSHA: Const., Gen industry, Plan safety days &amp; conferences, Get in the field!! </w:t>
      </w:r>
    </w:p>
    <w:p w:rsidR="00AF18F9" w:rsidRDefault="00000F3C" w:rsidP="00AF18F9">
      <w:pPr>
        <w:pStyle w:val="ListParagraph"/>
        <w:numPr>
          <w:ilvl w:val="0"/>
          <w:numId w:val="5"/>
        </w:numPr>
      </w:pPr>
      <w:r>
        <w:t>They are looking for people who are in Safety Program, or in E</w:t>
      </w:r>
      <w:r w:rsidR="00AF18F9">
        <w:t xml:space="preserve">nvironmental Health! </w:t>
      </w:r>
    </w:p>
    <w:p w:rsidR="00AF18F9" w:rsidRDefault="00000F3C" w:rsidP="00D97AE6">
      <w:pPr>
        <w:pStyle w:val="ListParagraph"/>
        <w:numPr>
          <w:ilvl w:val="0"/>
          <w:numId w:val="5"/>
        </w:numPr>
      </w:pPr>
      <w:r>
        <w:t>Flexible work hours</w:t>
      </w:r>
    </w:p>
    <w:p w:rsidR="00000F3C" w:rsidRPr="00000F3C" w:rsidRDefault="00000F3C" w:rsidP="00000F3C">
      <w:r>
        <w:t xml:space="preserve">If you are interested, please send your resume to </w:t>
      </w:r>
      <w:proofErr w:type="spellStart"/>
      <w:r>
        <w:t>Candra</w:t>
      </w:r>
      <w:proofErr w:type="spellEnd"/>
      <w:r>
        <w:t xml:space="preserve"> Jefferson at; </w:t>
      </w:r>
      <w:r>
        <w:tab/>
      </w:r>
      <w:hyperlink r:id="rId8" w:history="1">
        <w:r w:rsidR="00F1453D" w:rsidRPr="00474C71">
          <w:rPr>
            <w:rStyle w:val="Hyperlink"/>
          </w:rPr>
          <w:t>Jefferson.candra@dol.gov</w:t>
        </w:r>
      </w:hyperlink>
      <w:r w:rsidR="00F1453D">
        <w:t xml:space="preserve"> </w:t>
      </w:r>
      <w:r>
        <w:t xml:space="preserve"> </w:t>
      </w:r>
    </w:p>
    <w:p w:rsidR="00AF18F9" w:rsidRDefault="00AF18F9" w:rsidP="002B18BB">
      <w:r>
        <w:t xml:space="preserve">Bullet Points from her presentation: </w:t>
      </w:r>
    </w:p>
    <w:p w:rsidR="00AF18F9" w:rsidRDefault="00AF18F9" w:rsidP="00AF18F9">
      <w:pPr>
        <w:pStyle w:val="ListParagraph"/>
        <w:numPr>
          <w:ilvl w:val="0"/>
          <w:numId w:val="4"/>
        </w:numPr>
      </w:pPr>
      <w:r>
        <w:t xml:space="preserve">Each year more than 4,000 Americans die from workplace  injuries </w:t>
      </w:r>
    </w:p>
    <w:p w:rsidR="00AF18F9" w:rsidRDefault="00AF18F9" w:rsidP="00AF18F9">
      <w:pPr>
        <w:pStyle w:val="ListParagraph"/>
        <w:numPr>
          <w:ilvl w:val="0"/>
          <w:numId w:val="4"/>
        </w:numPr>
      </w:pPr>
      <w:r>
        <w:t>Fiscal Year: October 1 – Sept. 30</w:t>
      </w:r>
    </w:p>
    <w:p w:rsidR="00AF18F9" w:rsidRDefault="00AF18F9" w:rsidP="00AF18F9">
      <w:pPr>
        <w:pStyle w:val="ListParagraph"/>
        <w:numPr>
          <w:ilvl w:val="0"/>
          <w:numId w:val="4"/>
        </w:numPr>
      </w:pPr>
      <w:r>
        <w:t xml:space="preserve">Jan 1, 2015: Changed reporting standards  ( All employers must contact OSHA  when an employee is killed, work related hospitalization, amputation, or loss of an eye ) </w:t>
      </w:r>
    </w:p>
    <w:p w:rsidR="00AF18F9" w:rsidRDefault="00AF18F9" w:rsidP="00AF18F9">
      <w:pPr>
        <w:pStyle w:val="ListParagraph"/>
        <w:numPr>
          <w:ilvl w:val="0"/>
          <w:numId w:val="4"/>
        </w:numPr>
      </w:pPr>
      <w:r>
        <w:t xml:space="preserve">Temp workers must also be trained like regular workers! </w:t>
      </w:r>
    </w:p>
    <w:p w:rsidR="00AF18F9" w:rsidRDefault="00AF18F9" w:rsidP="00AF18F9">
      <w:pPr>
        <w:pStyle w:val="ListParagraph"/>
        <w:numPr>
          <w:ilvl w:val="0"/>
          <w:numId w:val="4"/>
        </w:numPr>
      </w:pPr>
      <w:r>
        <w:t>The national Fall Prevention Campaign is on May 2-6, 2016!</w:t>
      </w:r>
    </w:p>
    <w:p w:rsidR="00AF18F9" w:rsidRDefault="00AF18F9" w:rsidP="00AF18F9">
      <w:pPr>
        <w:pStyle w:val="ListParagraph"/>
        <w:numPr>
          <w:ilvl w:val="1"/>
          <w:numId w:val="4"/>
        </w:numPr>
      </w:pPr>
      <w:r>
        <w:t xml:space="preserve">Employees are encouraged to Stand-Down to Prevent Falls. More information can be found on the OSHA website. </w:t>
      </w:r>
    </w:p>
    <w:p w:rsidR="00AF18F9" w:rsidRDefault="00AF18F9" w:rsidP="00AF18F9">
      <w:pPr>
        <w:pStyle w:val="ListParagraph"/>
        <w:numPr>
          <w:ilvl w:val="0"/>
          <w:numId w:val="4"/>
        </w:numPr>
      </w:pPr>
      <w:r>
        <w:t xml:space="preserve">All manufacturers are now required to follow the </w:t>
      </w:r>
      <w:r>
        <w:t>Global Harmonized System</w:t>
      </w:r>
      <w:r>
        <w:t xml:space="preserve"> (GHS). This deals with required information on all SDS forms.   </w:t>
      </w:r>
    </w:p>
    <w:p w:rsidR="00AF18F9" w:rsidRDefault="00AF18F9" w:rsidP="00000F3C">
      <w:pPr>
        <w:pStyle w:val="ListParagraph"/>
        <w:ind w:left="1080"/>
      </w:pPr>
    </w:p>
    <w:p w:rsidR="001723B1" w:rsidRPr="001723B1" w:rsidRDefault="001723B1" w:rsidP="001723B1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sectPr w:rsidR="001723B1" w:rsidRPr="0017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0E2"/>
    <w:multiLevelType w:val="hybridMultilevel"/>
    <w:tmpl w:val="F8BC0824"/>
    <w:lvl w:ilvl="0" w:tplc="24C89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0D9B"/>
    <w:multiLevelType w:val="hybridMultilevel"/>
    <w:tmpl w:val="7862C7D8"/>
    <w:lvl w:ilvl="0" w:tplc="76065F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83D20"/>
    <w:multiLevelType w:val="hybridMultilevel"/>
    <w:tmpl w:val="3E441248"/>
    <w:lvl w:ilvl="0" w:tplc="A2900D9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EA7CC5"/>
    <w:multiLevelType w:val="hybridMultilevel"/>
    <w:tmpl w:val="13680412"/>
    <w:lvl w:ilvl="0" w:tplc="A7448E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E53F66"/>
    <w:multiLevelType w:val="hybridMultilevel"/>
    <w:tmpl w:val="D3C4A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22"/>
    <w:rsid w:val="00000F3C"/>
    <w:rsid w:val="001723B1"/>
    <w:rsid w:val="001F401B"/>
    <w:rsid w:val="002B18BB"/>
    <w:rsid w:val="002D275D"/>
    <w:rsid w:val="003F2AD4"/>
    <w:rsid w:val="004E762E"/>
    <w:rsid w:val="005B28D7"/>
    <w:rsid w:val="005F30BE"/>
    <w:rsid w:val="007B7C35"/>
    <w:rsid w:val="00A57EDD"/>
    <w:rsid w:val="00A62D22"/>
    <w:rsid w:val="00AF18F9"/>
    <w:rsid w:val="00AF1C6D"/>
    <w:rsid w:val="00C404D3"/>
    <w:rsid w:val="00C55C6D"/>
    <w:rsid w:val="00CA29E0"/>
    <w:rsid w:val="00D97AE6"/>
    <w:rsid w:val="00E92C62"/>
    <w:rsid w:val="00F1453D"/>
    <w:rsid w:val="00F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762E"/>
  </w:style>
  <w:style w:type="character" w:styleId="Hyperlink">
    <w:name w:val="Hyperlink"/>
    <w:basedOn w:val="DefaultParagraphFont"/>
    <w:uiPriority w:val="99"/>
    <w:unhideWhenUsed/>
    <w:rsid w:val="00CA2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762E"/>
  </w:style>
  <w:style w:type="character" w:styleId="Hyperlink">
    <w:name w:val="Hyperlink"/>
    <w:basedOn w:val="DefaultParagraphFont"/>
    <w:uiPriority w:val="99"/>
    <w:unhideWhenUsed/>
    <w:rsid w:val="00CA2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son.candra@dol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cksoneveret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@ni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 Luba K</dc:creator>
  <cp:lastModifiedBy>OG Luba K</cp:lastModifiedBy>
  <cp:revision>9</cp:revision>
  <dcterms:created xsi:type="dcterms:W3CDTF">2016-02-15T03:18:00Z</dcterms:created>
  <dcterms:modified xsi:type="dcterms:W3CDTF">2016-02-15T04:26:00Z</dcterms:modified>
</cp:coreProperties>
</file>